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23" w:rsidRPr="00186923" w:rsidRDefault="00186923" w:rsidP="0018692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</w:pPr>
      <w:r w:rsidRPr="00186923"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  <w:t>ЧАСТО ЗАДАВАЕМЫЕ ВОПРОСЫ РОДИТЕЛЕЙ</w:t>
      </w:r>
    </w:p>
    <w:p w:rsidR="00186923" w:rsidRPr="008A15C0" w:rsidRDefault="00186923" w:rsidP="008A15C0">
      <w:pPr>
        <w:pStyle w:val="a5"/>
        <w:numPr>
          <w:ilvl w:val="0"/>
          <w:numId w:val="1"/>
        </w:num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5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Вопрос.  Каковы требования к одежде и внешнему виду малыша?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Опрятный вид, застегнутая на все пуговицы одежда и обувь;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Умытое лицо;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Чистые нос, руки, подстриженные ногти;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Подстриженные и тщательно расчесанные волосы;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Чистое нижнее белье;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Наличие достаточного количества носовых платков.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комбинезонов. Носовой платок необходим </w:t>
      </w:r>
      <w:proofErr w:type="gramStart"/>
      <w:r w:rsidRPr="00186923">
        <w:rPr>
          <w:rFonts w:ascii="Arial" w:eastAsia="Times New Roman" w:hAnsi="Arial" w:cs="Arial"/>
          <w:sz w:val="24"/>
          <w:szCs w:val="24"/>
          <w:lang w:eastAsia="ru-RU"/>
        </w:rPr>
        <w:t>ребенку</w:t>
      </w:r>
      <w:proofErr w:type="gramEnd"/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 как в помещении, так и на прогулке. Сделайте на одежде удобные карманы для его хранения.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Про повседневную одежду: старайтесь в сад малышу надевать всё, что на молниях и липучках (пуговиц и шнуровки - по минимуму, тренируйтесь лучше дома, это правило касается и верхней одежды тоже, в том числе шапок, курточек, ботиночек), малыши чувствуют себя комфортно, когда у них всё получается, не нужно просить помощи у воспитателя, настоящая радость - одеться-раздеться первым - воспитатель похвалит. Запасной комплект одежды обязателен, особенно в младших группах, а лучше несколько. Воспитатели приветствуют, когда девочки одеты в юбки и платья (т.е. соответственно полу). С этим можно поспорить, но советую в те дни, когда есть музыкальное занятие одевать на девочек всё-таки юбочки-платья-сарафаны. Представьте себе, как ваша дочка "держится" за край воображаемой юбочки во время танцевальных па. И одно из основных правил - эстетика и опрятность.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У нас в саду для первой младшей группы (двухлеток) нет спортивной </w:t>
      </w:r>
      <w:proofErr w:type="gramStart"/>
      <w:r w:rsidRPr="00186923">
        <w:rPr>
          <w:rFonts w:ascii="Arial" w:eastAsia="Times New Roman" w:hAnsi="Arial" w:cs="Arial"/>
          <w:sz w:val="24"/>
          <w:szCs w:val="24"/>
          <w:lang w:eastAsia="ru-RU"/>
        </w:rPr>
        <w:t>формы</w:t>
      </w:r>
      <w:proofErr w:type="gramEnd"/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 и чешки они не носят ни на физическую культуру, ни на музыкальное занятие. Долго переодевать, а сами малыши пока не справляются.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В период межсезонья с осени на зиму в саду бывает достаточно прохладно. Поэтому пригодятся колготки и кофточки с длинным рукавом. Кроме того,  некоторых в это время воспитатели просят приносить пижаму. Обувь покупайте строго по размеру, с жёстким задником и возможностью вентиляции.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Для создания комфортных условий пребывания ребенка в ДОУ необходимо: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86923">
        <w:rPr>
          <w:rFonts w:ascii="Arial" w:eastAsia="Times New Roman" w:hAnsi="Arial" w:cs="Arial"/>
          <w:sz w:val="24"/>
          <w:szCs w:val="24"/>
          <w:lang w:eastAsia="ru-RU"/>
        </w:rPr>
        <w:t>Не менее 2-х комплектов сменного белья: мальчикам - шорты, трусики, колготки; девочкам - колготки, трусики.</w:t>
      </w:r>
      <w:proofErr w:type="gramEnd"/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 В теплое время - носки, гольфы.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Два пакета для хранения чистого и использованного белья.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Белье, одежда и прочие вещи должны быть промаркированы.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Вопрос. Что такое доверенность и зачем она нужна?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В договоре, рекомендованном Министерством образования и  науки, написано следующее: «Родитель обязуется лично передавать и забирать ребенка у воспитателя, не передоверяя ребенка лицам, не достигшим 16-летнего возраста». Значит, братьям-сестрам, </w:t>
      </w:r>
      <w:proofErr w:type="gramStart"/>
      <w:r w:rsidRPr="00186923">
        <w:rPr>
          <w:rFonts w:ascii="Arial" w:eastAsia="Times New Roman" w:hAnsi="Arial" w:cs="Arial"/>
          <w:sz w:val="24"/>
          <w:szCs w:val="24"/>
          <w:lang w:eastAsia="ru-RU"/>
        </w:rPr>
        <w:t>тетям-дядям</w:t>
      </w:r>
      <w:proofErr w:type="gramEnd"/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 пришедшим за младшеньким, отдавать ребенка воспитатель не имеет права.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то же время, мы понимаем, что обстоятельства складываются по-разному и часто малыша из детского сада забирают иные лица (бабушки, дедушки, тёти, дяди, няни</w:t>
      </w:r>
      <w:proofErr w:type="gramStart"/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....). </w:t>
      </w:r>
      <w:proofErr w:type="gramEnd"/>
      <w:r w:rsidRPr="00186923">
        <w:rPr>
          <w:rFonts w:ascii="Arial" w:eastAsia="Times New Roman" w:hAnsi="Arial" w:cs="Arial"/>
          <w:sz w:val="24"/>
          <w:szCs w:val="24"/>
          <w:lang w:eastAsia="ru-RU"/>
        </w:rPr>
        <w:t>Поэтому мы, предусмотрев такие варианты, предлагаем родителям оформить Доверенности на тех лиц (кроме родителей, законных представителей), которые будут забирать ребенка из сада. Количество доверенностей на одного ребенка не ограничено.</w:t>
      </w:r>
    </w:p>
    <w:p w:rsidR="00186923" w:rsidRPr="008A15C0" w:rsidRDefault="00186923" w:rsidP="008A15C0">
      <w:pPr>
        <w:pStyle w:val="a5"/>
        <w:numPr>
          <w:ilvl w:val="0"/>
          <w:numId w:val="1"/>
        </w:num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5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Вопрос:  Какой режим работы в детском саду?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</w:t>
      </w:r>
      <w:proofErr w:type="gramStart"/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t>:</w:t>
      </w:r>
      <w:proofErr w:type="gramEnd"/>
      <w:r w:rsidRPr="00186923">
        <w:rPr>
          <w:rFonts w:ascii="Arial" w:eastAsia="Times New Roman" w:hAnsi="Arial" w:cs="Arial"/>
          <w:sz w:val="24"/>
          <w:szCs w:val="24"/>
          <w:lang w:eastAsia="ru-RU"/>
        </w:rPr>
        <w:t>  Детский сад с 12-ти часовым пребыванием детей в детском саду.</w:t>
      </w:r>
    </w:p>
    <w:p w:rsidR="00186923" w:rsidRPr="00186923" w:rsidRDefault="008A15C0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Прием детей осуществляется с 6.30 до 18.3</w:t>
      </w:r>
      <w:r w:rsidR="00186923" w:rsidRPr="00186923">
        <w:rPr>
          <w:rFonts w:ascii="Arial" w:eastAsia="Times New Roman" w:hAnsi="Arial" w:cs="Arial"/>
          <w:sz w:val="24"/>
          <w:szCs w:val="24"/>
          <w:lang w:eastAsia="ru-RU"/>
        </w:rPr>
        <w:t>0. Своевременный приход в детский сад - необходимое условие правильной организации образовательного процесса.</w:t>
      </w:r>
    </w:p>
    <w:p w:rsidR="00186923" w:rsidRPr="00186923" w:rsidRDefault="008A15C0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18.3</w:t>
      </w:r>
      <w:r w:rsidR="00186923" w:rsidRPr="00186923">
        <w:rPr>
          <w:rFonts w:ascii="Arial" w:eastAsia="Times New Roman" w:hAnsi="Arial" w:cs="Arial"/>
          <w:sz w:val="24"/>
          <w:szCs w:val="24"/>
          <w:lang w:eastAsia="ru-RU"/>
        </w:rPr>
        <w:t>0 воспитатель имеет право закрыть дверь группы, поскольку рабочий день закончен.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Воспитатели готовы пообщаться с Вами утром до 7.30 и вечером после 17.30. В другое время педагог работает с группой детей, и отвлекать его не рекомендуется!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Если ребенок заболел, необходимо до 08.00 связаться с вашим воспитателем и сообщить о его болезни. Это необходимо, чтобы вовремя снять ребенка с питания и не оплачивать дни, пропущенные по болезни.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8A15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</w:t>
      </w: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 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Вопрос. Как зачислить ребёнка в Ваш детский сад?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Ответ.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t>  АИС Электронный детский сад - единая очередь  в детские сады.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Вопрос. В какую погоду детей не выводят на прогулку?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Ответ: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t> согласно СанПиН Ежедневная продолжительность прогулки детей составляет не менее 4 - 4,5 часа.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</w:t>
      </w:r>
      <w:proofErr w:type="gramStart"/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 С</w:t>
      </w:r>
      <w:proofErr w:type="gramEnd"/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 и скорости ветра более 7 м/с продолжительность прогулки сокращается. Прогулка не проводится при температуре воздуха ниже минус -15</w:t>
      </w:r>
      <w:proofErr w:type="gramStart"/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 С</w:t>
      </w:r>
      <w:proofErr w:type="gramEnd"/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 и скорости ветра более 15 м/с для детей до 4 лет, а для детей 5 - 7 лет при температуре воздуха ниже минус -20С и скорости ветра более 15 м/с.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5.Вопрос: Какой порядок взимания родительской платы за содержания ребенка в детском саду?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Ответ.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t> Плата за содержание ребенка вносится в банк</w:t>
      </w:r>
      <w:r w:rsidR="008A15C0">
        <w:rPr>
          <w:rFonts w:ascii="Arial" w:eastAsia="Times New Roman" w:hAnsi="Arial" w:cs="Arial"/>
          <w:sz w:val="24"/>
          <w:szCs w:val="24"/>
          <w:lang w:eastAsia="ru-RU"/>
        </w:rPr>
        <w:t xml:space="preserve"> или через гос</w:t>
      </w:r>
      <w:proofErr w:type="gramStart"/>
      <w:r w:rsidR="008A15C0">
        <w:rPr>
          <w:rFonts w:ascii="Arial" w:eastAsia="Times New Roman" w:hAnsi="Arial" w:cs="Arial"/>
          <w:sz w:val="24"/>
          <w:szCs w:val="24"/>
          <w:lang w:eastAsia="ru-RU"/>
        </w:rPr>
        <w:t>.у</w:t>
      </w:r>
      <w:proofErr w:type="gramEnd"/>
      <w:r w:rsidR="008A15C0">
        <w:rPr>
          <w:rFonts w:ascii="Arial" w:eastAsia="Times New Roman" w:hAnsi="Arial" w:cs="Arial"/>
          <w:sz w:val="24"/>
          <w:szCs w:val="24"/>
          <w:lang w:eastAsia="ru-RU"/>
        </w:rPr>
        <w:t xml:space="preserve">слуги, или сбер.банк онлайн 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 по выданной в ДОУ квитанции не позднее 15 числа каждого месяца.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sz w:val="24"/>
          <w:szCs w:val="24"/>
          <w:lang w:eastAsia="ru-RU"/>
        </w:rPr>
        <w:t>   </w:t>
      </w:r>
    </w:p>
    <w:p w:rsidR="00186923" w:rsidRPr="00186923" w:rsidRDefault="008A15C0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6</w:t>
      </w:r>
      <w:r w:rsidR="00186923"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Вопрос. Кто отслеживает необходимость прививок у детей в детском саду?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Ответ.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t> После поступления в садик направления на необходимые возрастные прививки (реакция Манту, АКДС и другие) будут выдаваться медсестрой детского сада. Все прививки делаются только с письменного согласия родителей. </w:t>
      </w:r>
    </w:p>
    <w:p w:rsidR="00186923" w:rsidRPr="00186923" w:rsidRDefault="008A15C0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</w:t>
      </w:r>
      <w:r w:rsidR="00186923"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 Вопрос. Сколько времени ребенок пробудет в детском саду в первый день?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Ответ.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t> В течение первой недели детей оставляют в детском саду на 2 часа (с 8:00 до 10:00). На второй неделе детей просят забирать после обеда (в 12:00). Начиная с третьей недели, дети остаются в саду до полдника (то есть до 16:00). И только по окончании первого месяца адаптации, детей разрешают оставлять в садике на целый день.</w:t>
      </w:r>
    </w:p>
    <w:p w:rsidR="00186923" w:rsidRPr="00186923" w:rsidRDefault="008A15C0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="00186923"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.Вопрос: Как часто дети осматриваются медсестрой детского сада и узкими специалистами?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Ответ: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t xml:space="preserve"> медсестра детского сада ежедневно проводит обход групп (с осмотром детей). Тщательный осмотр проходят дети, подлежащие прививке или имеющие симптомы 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заболевания (они выводятся по направлению на участок для лечения). Осмотр узкими специалистами проводится по плану. </w:t>
      </w:r>
    </w:p>
    <w:p w:rsidR="00186923" w:rsidRPr="00186923" w:rsidRDefault="008A15C0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</w:t>
      </w:r>
      <w:r w:rsidR="00186923"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Вопрос: Какие стихи дети учат в группе?</w:t>
      </w:r>
    </w:p>
    <w:p w:rsidR="00186923" w:rsidRPr="00186923" w:rsidRDefault="00186923" w:rsidP="00186923">
      <w:pPr>
        <w:shd w:val="clear" w:color="auto" w:fill="FFFFFF"/>
        <w:spacing w:before="60" w:after="15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92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Ответ: </w:t>
      </w:r>
      <w:r w:rsidRPr="00186923">
        <w:rPr>
          <w:rFonts w:ascii="Arial" w:eastAsia="Times New Roman" w:hAnsi="Arial" w:cs="Arial"/>
          <w:sz w:val="24"/>
          <w:szCs w:val="24"/>
          <w:lang w:eastAsia="ru-RU"/>
        </w:rPr>
        <w:t>в каждой группе воспитатели разучивают с дошкольниками различные художественные произведения (стихотворения, загадки, потешки, считалки) рекомендуемые программой  для детей данной возрастной группы. Они подбираются по определенной теме (занятия, проекта, праздника) и разучиваются еженедельно. Текст художественных произведений воспитатели выкладывают в специальные конверты или коробочки для того, чтобы родители могли дома эти произведения повторить. Кроме этого, воспитатели предлагают родителям разные художественные произведения для самостоятельного изучения дома -  скороговорки, загадки, чистоговорки.</w:t>
      </w:r>
    </w:p>
    <w:p w:rsidR="00EC4F39" w:rsidRDefault="008A15C0"/>
    <w:sectPr w:rsidR="00EC4F39" w:rsidSect="001869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B4397"/>
    <w:multiLevelType w:val="hybridMultilevel"/>
    <w:tmpl w:val="FAB47BDC"/>
    <w:lvl w:ilvl="0" w:tplc="2D0CB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6923"/>
    <w:rsid w:val="00186923"/>
    <w:rsid w:val="00597B1B"/>
    <w:rsid w:val="005C27F4"/>
    <w:rsid w:val="008A15C0"/>
    <w:rsid w:val="00A828B2"/>
    <w:rsid w:val="00B521C3"/>
    <w:rsid w:val="00CD23DC"/>
    <w:rsid w:val="00F1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C3"/>
  </w:style>
  <w:style w:type="paragraph" w:styleId="1">
    <w:name w:val="heading 1"/>
    <w:basedOn w:val="a"/>
    <w:link w:val="10"/>
    <w:uiPriority w:val="9"/>
    <w:qFormat/>
    <w:rsid w:val="00186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8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923"/>
    <w:rPr>
      <w:b/>
      <w:bCs/>
    </w:rPr>
  </w:style>
  <w:style w:type="paragraph" w:styleId="a5">
    <w:name w:val="List Paragraph"/>
    <w:basedOn w:val="a"/>
    <w:uiPriority w:val="34"/>
    <w:qFormat/>
    <w:rsid w:val="008A15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1004</Words>
  <Characters>5726</Characters>
  <Application>Microsoft Office Word</Application>
  <DocSecurity>0</DocSecurity>
  <Lines>47</Lines>
  <Paragraphs>13</Paragraphs>
  <ScaleCrop>false</ScaleCrop>
  <Company/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2</cp:revision>
  <dcterms:created xsi:type="dcterms:W3CDTF">2020-02-27T11:32:00Z</dcterms:created>
  <dcterms:modified xsi:type="dcterms:W3CDTF">2020-02-27T11:32:00Z</dcterms:modified>
</cp:coreProperties>
</file>